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13FB" w14:textId="77777777" w:rsidR="00316D30" w:rsidRPr="006A0F6A" w:rsidRDefault="00316D30" w:rsidP="00316D30">
      <w:pPr>
        <w:adjustRightInd w:val="0"/>
        <w:snapToGrid w:val="0"/>
        <w:spacing w:beforeLines="50" w:before="156" w:afterLines="50" w:after="156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6A0F6A">
        <w:rPr>
          <w:rFonts w:ascii="宋体" w:hAnsi="宋体" w:hint="eastAsia"/>
          <w:b/>
          <w:sz w:val="28"/>
          <w:szCs w:val="28"/>
        </w:rPr>
        <w:t>表格6  特装展台搭建委托书（光地参展商填写，并提交盖章原件）</w:t>
      </w:r>
    </w:p>
    <w:p w14:paraId="4F993D5A" w14:textId="77777777" w:rsidR="00316D30" w:rsidRPr="0031187F" w:rsidRDefault="00316D30" w:rsidP="00316D30">
      <w:pPr>
        <w:ind w:leftChars="100" w:left="210" w:rightChars="79" w:right="166" w:firstLineChars="2100" w:firstLine="5060"/>
        <w:rPr>
          <w:rFonts w:ascii="宋体" w:hAnsi="宋体"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3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7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21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4116"/>
      </w:tblGrid>
      <w:tr w:rsidR="00316D30" w:rsidRPr="00072278" w14:paraId="19A0AB27" w14:textId="77777777" w:rsidTr="006F541F">
        <w:tc>
          <w:tcPr>
            <w:tcW w:w="9415" w:type="dxa"/>
            <w:gridSpan w:val="2"/>
            <w:shd w:val="clear" w:color="auto" w:fill="auto"/>
          </w:tcPr>
          <w:p w14:paraId="44D3963D" w14:textId="77777777" w:rsidR="00316D30" w:rsidRPr="00A069F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</w:t>
            </w:r>
            <w:proofErr w:type="gramStart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新吉毅国际</w:t>
            </w:r>
            <w:proofErr w:type="gramEnd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商务会展有限公司</w:t>
            </w:r>
          </w:p>
          <w:p w14:paraId="04378C43" w14:textId="77777777" w:rsidR="00316D30" w:rsidRPr="00A069F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620CA19B" w14:textId="77777777" w:rsidR="00316D30" w:rsidRPr="003D4947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316D30" w:rsidRPr="00072278" w14:paraId="02DB19C6" w14:textId="77777777" w:rsidTr="006F541F">
        <w:trPr>
          <w:trHeight w:val="510"/>
        </w:trPr>
        <w:tc>
          <w:tcPr>
            <w:tcW w:w="9415" w:type="dxa"/>
            <w:gridSpan w:val="2"/>
            <w:shd w:val="clear" w:color="auto" w:fill="auto"/>
            <w:vAlign w:val="center"/>
          </w:tcPr>
          <w:p w14:paraId="43D2A39A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316D30" w:rsidRPr="00072278" w14:paraId="720B04B8" w14:textId="77777777" w:rsidTr="006F541F">
        <w:trPr>
          <w:trHeight w:val="467"/>
        </w:trPr>
        <w:tc>
          <w:tcPr>
            <w:tcW w:w="4671" w:type="dxa"/>
            <w:shd w:val="clear" w:color="auto" w:fill="auto"/>
            <w:vAlign w:val="center"/>
          </w:tcPr>
          <w:p w14:paraId="2A7877B4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A9505C3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316D30" w:rsidRPr="00072278" w14:paraId="1126A74B" w14:textId="77777777" w:rsidTr="006F541F">
        <w:trPr>
          <w:trHeight w:val="480"/>
        </w:trPr>
        <w:tc>
          <w:tcPr>
            <w:tcW w:w="4671" w:type="dxa"/>
            <w:shd w:val="clear" w:color="auto" w:fill="auto"/>
            <w:vAlign w:val="center"/>
          </w:tcPr>
          <w:p w14:paraId="2BC102DA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697305A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E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mail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316D30" w:rsidRPr="00072278" w14:paraId="26A67FB9" w14:textId="77777777" w:rsidTr="006F541F">
        <w:trPr>
          <w:trHeight w:val="464"/>
        </w:trPr>
        <w:tc>
          <w:tcPr>
            <w:tcW w:w="4671" w:type="dxa"/>
            <w:shd w:val="clear" w:color="auto" w:fill="auto"/>
            <w:vAlign w:val="center"/>
          </w:tcPr>
          <w:p w14:paraId="12EC9D60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1A5E1709" w14:textId="77777777" w:rsidR="00316D30" w:rsidRPr="00072278" w:rsidRDefault="00316D30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</w:p>
        </w:tc>
      </w:tr>
    </w:tbl>
    <w:p w14:paraId="5C7EB2AC" w14:textId="77777777" w:rsidR="00316D30" w:rsidRPr="00495B50" w:rsidRDefault="00316D30" w:rsidP="00316D30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039961DB" w14:textId="77777777" w:rsidR="00316D30" w:rsidRPr="00495B50" w:rsidRDefault="00316D30" w:rsidP="00316D30">
      <w:pPr>
        <w:ind w:leftChars="100" w:left="210" w:rightChars="79" w:right="166"/>
        <w:jc w:val="left"/>
        <w:rPr>
          <w:rFonts w:ascii="宋体" w:hAnsi="宋体" w:hint="eastAsia"/>
          <w:sz w:val="24"/>
          <w:szCs w:val="24"/>
        </w:rPr>
      </w:pPr>
    </w:p>
    <w:p w14:paraId="2E4BBB38" w14:textId="77777777" w:rsidR="00316D30" w:rsidRPr="00495B50" w:rsidRDefault="00316D30" w:rsidP="00316D30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495B50">
        <w:rPr>
          <w:rFonts w:ascii="宋体" w:hAnsi="宋体" w:hint="eastAsia"/>
          <w:sz w:val="24"/>
          <w:szCs w:val="24"/>
        </w:rPr>
        <w:t xml:space="preserve">　　</w:t>
      </w:r>
    </w:p>
    <w:p w14:paraId="2A5A10B6" w14:textId="77777777" w:rsidR="00316D30" w:rsidRPr="00072278" w:rsidRDefault="00316D30" w:rsidP="00316D30">
      <w:pPr>
        <w:adjustRightInd w:val="0"/>
        <w:snapToGrid w:val="0"/>
        <w:spacing w:line="288" w:lineRule="auto"/>
        <w:ind w:leftChars="100" w:left="210" w:rightChars="79" w:right="166" w:firstLineChars="200" w:firstLine="48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我公司为20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3</w:t>
      </w:r>
      <w:r w:rsidRPr="00072278">
        <w:rPr>
          <w:rFonts w:ascii="宋体" w:hAnsi="宋体" w:hint="eastAsia"/>
          <w:sz w:val="24"/>
          <w:szCs w:val="24"/>
        </w:rPr>
        <w:t>中国国际造纸科技展览会及会议参展单位，搭建面积：__________平方米，展台长：__________米，宽：__________米。现委托__________________</w:t>
      </w:r>
      <w:r>
        <w:rPr>
          <w:rFonts w:ascii="宋体" w:hAnsi="宋体" w:hint="eastAsia"/>
          <w:sz w:val="24"/>
          <w:szCs w:val="24"/>
        </w:rPr>
        <w:t>_______________________</w:t>
      </w:r>
      <w:r w:rsidRPr="00072278">
        <w:rPr>
          <w:rFonts w:ascii="宋体" w:hAnsi="宋体" w:hint="eastAsia"/>
          <w:sz w:val="24"/>
          <w:szCs w:val="24"/>
        </w:rPr>
        <w:t>公司为我公司展台搭建商，且证明：</w:t>
      </w:r>
    </w:p>
    <w:p w14:paraId="5C3FE6E3" w14:textId="77777777" w:rsidR="00316D30" w:rsidRPr="00072278" w:rsidRDefault="00316D30" w:rsidP="00316D30">
      <w:pPr>
        <w:pStyle w:val="a7"/>
        <w:adjustRightInd w:val="0"/>
        <w:snapToGrid w:val="0"/>
        <w:spacing w:line="288" w:lineRule="auto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该搭建公司经考察审核合格后确认为本展台唯一指定搭建商，且具有搭建资格。</w:t>
      </w:r>
    </w:p>
    <w:p w14:paraId="1A898B54" w14:textId="77777777" w:rsidR="00316D30" w:rsidRPr="00072278" w:rsidRDefault="00316D30" w:rsidP="00316D30">
      <w:pPr>
        <w:pStyle w:val="a7"/>
        <w:adjustRightInd w:val="0"/>
        <w:snapToGrid w:val="0"/>
        <w:spacing w:line="288" w:lineRule="auto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该搭建公司已同本企业签</w:t>
      </w:r>
      <w:r>
        <w:rPr>
          <w:rFonts w:ascii="宋体" w:hAnsi="宋体" w:hint="eastAsia"/>
          <w:sz w:val="24"/>
          <w:szCs w:val="24"/>
        </w:rPr>
        <w:t>订</w:t>
      </w:r>
      <w:r w:rsidRPr="00072278">
        <w:rPr>
          <w:rFonts w:ascii="宋体" w:hAnsi="宋体" w:hint="eastAsia"/>
          <w:sz w:val="24"/>
          <w:szCs w:val="24"/>
        </w:rPr>
        <w:t>相关搭建合同，确保展台安全施工及正常运行。</w:t>
      </w:r>
    </w:p>
    <w:p w14:paraId="29B2C878" w14:textId="77777777" w:rsidR="00316D30" w:rsidRPr="00072278" w:rsidRDefault="00316D30" w:rsidP="00316D30">
      <w:pPr>
        <w:pStyle w:val="a7"/>
        <w:adjustRightInd w:val="0"/>
        <w:snapToGrid w:val="0"/>
        <w:spacing w:line="288" w:lineRule="auto"/>
        <w:ind w:leftChars="100" w:left="570" w:rightChars="79" w:right="166" w:hangingChars="150" w:hanging="3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我公司已明确组委会施工管理相关安全细则，并通知我公司指定委托搭建公司在现场确保施工安全。</w:t>
      </w:r>
    </w:p>
    <w:p w14:paraId="4AC16ADA" w14:textId="77777777" w:rsidR="00316D30" w:rsidRPr="00072278" w:rsidRDefault="00316D30" w:rsidP="00316D30">
      <w:pPr>
        <w:pStyle w:val="a7"/>
        <w:adjustRightInd w:val="0"/>
        <w:snapToGrid w:val="0"/>
        <w:spacing w:line="288" w:lineRule="auto"/>
        <w:ind w:leftChars="100" w:left="570" w:rightChars="79" w:right="166" w:hangingChars="150" w:hanging="3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配合组委会主场服务商对展台安全进行监督，如违反场馆相关施工安全规定，组委会有权进行处罚。</w:t>
      </w:r>
    </w:p>
    <w:p w14:paraId="792CFD11" w14:textId="77777777" w:rsidR="00316D30" w:rsidRPr="00072278" w:rsidRDefault="00316D30" w:rsidP="00316D30">
      <w:pPr>
        <w:pStyle w:val="a7"/>
        <w:adjustRightInd w:val="0"/>
        <w:snapToGrid w:val="0"/>
        <w:spacing w:line="288" w:lineRule="auto"/>
        <w:ind w:leftChars="100" w:left="570" w:rightChars="79" w:right="166" w:hangingChars="150" w:hanging="3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对搭建商进行监督，若违反组委会施工管理相关规定，组委会有权追究我公司及我公司指定搭建</w:t>
      </w:r>
      <w:proofErr w:type="gramStart"/>
      <w:r w:rsidRPr="00072278">
        <w:rPr>
          <w:rFonts w:ascii="宋体" w:hAnsi="宋体" w:hint="eastAsia"/>
          <w:sz w:val="24"/>
          <w:szCs w:val="24"/>
        </w:rPr>
        <w:t>商一切</w:t>
      </w:r>
      <w:proofErr w:type="gramEnd"/>
      <w:r w:rsidRPr="00072278">
        <w:rPr>
          <w:rFonts w:ascii="宋体" w:hAnsi="宋体" w:hint="eastAsia"/>
          <w:sz w:val="24"/>
          <w:szCs w:val="24"/>
        </w:rPr>
        <w:t>责任。</w:t>
      </w:r>
    </w:p>
    <w:p w14:paraId="4DF56724" w14:textId="77777777" w:rsidR="00316D30" w:rsidRPr="00072278" w:rsidRDefault="00316D30" w:rsidP="00316D30">
      <w:pPr>
        <w:pStyle w:val="a7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</w:p>
    <w:p w14:paraId="5A82B48E" w14:textId="77777777" w:rsidR="00316D30" w:rsidRDefault="00316D30" w:rsidP="00316D30">
      <w:pPr>
        <w:pStyle w:val="a7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63559BAD" w14:textId="77777777" w:rsidR="00316D30" w:rsidRDefault="00316D30" w:rsidP="00316D30">
      <w:pPr>
        <w:pStyle w:val="a7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664231DC" w14:textId="77777777" w:rsidR="00316D30" w:rsidRDefault="00316D30" w:rsidP="00316D30">
      <w:pPr>
        <w:pStyle w:val="a7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147FA1FC" w14:textId="77777777" w:rsidR="00316D30" w:rsidRDefault="00316D30" w:rsidP="00316D30">
      <w:pPr>
        <w:pStyle w:val="a7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7F760AF2" w14:textId="77777777" w:rsidR="00316D30" w:rsidRPr="00AE2CF5" w:rsidRDefault="00316D30" w:rsidP="00316D30">
      <w:pPr>
        <w:pStyle w:val="a7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6E8EF446" w14:textId="77777777" w:rsidR="00316D30" w:rsidRPr="00072278" w:rsidRDefault="00316D30" w:rsidP="00316D30">
      <w:pPr>
        <w:ind w:leftChars="100" w:left="210" w:rightChars="79" w:right="166" w:firstLineChars="2150" w:firstLine="51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参展单位（盖章）：</w:t>
      </w:r>
    </w:p>
    <w:p w14:paraId="7D3E2620" w14:textId="77777777" w:rsidR="00316D30" w:rsidRPr="00072278" w:rsidRDefault="00316D30" w:rsidP="00316D30">
      <w:pPr>
        <w:ind w:leftChars="100" w:left="210" w:rightChars="79" w:right="166" w:firstLineChars="2150" w:firstLine="51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代表授权签字：</w:t>
      </w:r>
    </w:p>
    <w:p w14:paraId="54498DD6" w14:textId="77777777" w:rsidR="00316D30" w:rsidRPr="00072278" w:rsidRDefault="00316D30" w:rsidP="00316D30">
      <w:pPr>
        <w:ind w:leftChars="100" w:left="210" w:rightChars="79" w:right="166" w:firstLineChars="2300" w:firstLine="5520"/>
        <w:jc w:val="left"/>
        <w:rPr>
          <w:rFonts w:ascii="宋体" w:hAnsi="宋体"/>
          <w:sz w:val="24"/>
          <w:szCs w:val="24"/>
        </w:rPr>
      </w:pPr>
    </w:p>
    <w:p w14:paraId="24D34075" w14:textId="77777777" w:rsidR="00316D30" w:rsidRPr="00072278" w:rsidRDefault="00316D30" w:rsidP="00316D30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575C89B1" w14:textId="77777777" w:rsidR="00316D30" w:rsidRPr="00072278" w:rsidRDefault="00316D30" w:rsidP="006102CC">
      <w:pPr>
        <w:ind w:leftChars="100" w:left="210" w:rightChars="79" w:right="166"/>
        <w:jc w:val="righ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填写日期：　　 年　　 月　　 日</w:t>
      </w:r>
    </w:p>
    <w:p w14:paraId="141B2631" w14:textId="77777777" w:rsidR="00316D30" w:rsidRPr="00072278" w:rsidRDefault="00316D30" w:rsidP="00316D30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2286C628" w14:textId="77777777" w:rsidR="006C114B" w:rsidRPr="00316D30" w:rsidRDefault="006C114B" w:rsidP="00316D30"/>
    <w:sectPr w:rsidR="006C114B" w:rsidRPr="00316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1AAE" w14:textId="77777777" w:rsidR="00316D30" w:rsidRDefault="00316D30" w:rsidP="00316D30">
      <w:r>
        <w:separator/>
      </w:r>
    </w:p>
  </w:endnote>
  <w:endnote w:type="continuationSeparator" w:id="0">
    <w:p w14:paraId="4EC63945" w14:textId="77777777" w:rsidR="00316D30" w:rsidRDefault="00316D30" w:rsidP="0031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E22B" w14:textId="77777777" w:rsidR="00316D30" w:rsidRDefault="00316D30" w:rsidP="00316D30">
      <w:r>
        <w:separator/>
      </w:r>
    </w:p>
  </w:footnote>
  <w:footnote w:type="continuationSeparator" w:id="0">
    <w:p w14:paraId="2B900994" w14:textId="77777777" w:rsidR="00316D30" w:rsidRDefault="00316D30" w:rsidP="0031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4B"/>
    <w:rsid w:val="00316D30"/>
    <w:rsid w:val="006102CC"/>
    <w:rsid w:val="006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42D4"/>
  <w15:chartTrackingRefBased/>
  <w15:docId w15:val="{645324F7-CB4A-4D54-84CB-51907E53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D30"/>
    <w:rPr>
      <w:sz w:val="18"/>
      <w:szCs w:val="18"/>
    </w:rPr>
  </w:style>
  <w:style w:type="paragraph" w:styleId="a7">
    <w:name w:val="List Paragraph"/>
    <w:basedOn w:val="a"/>
    <w:qFormat/>
    <w:rsid w:val="00316D3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金合意</dc:creator>
  <cp:keywords/>
  <dc:description/>
  <cp:lastModifiedBy>金合意</cp:lastModifiedBy>
  <cp:revision>3</cp:revision>
  <dcterms:created xsi:type="dcterms:W3CDTF">2023-06-06T06:34:00Z</dcterms:created>
  <dcterms:modified xsi:type="dcterms:W3CDTF">2023-06-06T06:35:00Z</dcterms:modified>
</cp:coreProperties>
</file>